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78AE08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97A15">
        <w:rPr>
          <w:rFonts w:ascii="Arial" w:hAnsi="Arial" w:cs="Arial"/>
          <w:b/>
          <w:sz w:val="24"/>
          <w:szCs w:val="24"/>
        </w:rPr>
        <w:t>RP-223347</w:t>
      </w:r>
      <w:bookmarkStart w:id="0" w:name="_GoBack"/>
      <w:bookmarkEnd w:id="0"/>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B054AC4"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18D5">
        <w:rPr>
          <w:rFonts w:ascii="Arial" w:hAnsi="Arial" w:cs="Arial"/>
        </w:rPr>
        <w:t>9.4.2.2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118D5" w14:paraId="22BC4750"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32D5AD5C" w14:textId="77777777" w:rsidR="005118D5" w:rsidRDefault="005118D5">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4A686A21" w14:textId="77777777" w:rsidR="005118D5" w:rsidRDefault="005118D5">
            <w:pPr>
              <w:tabs>
                <w:tab w:val="left" w:pos="567"/>
              </w:tabs>
              <w:spacing w:after="0"/>
              <w:rPr>
                <w:rFonts w:ascii="Arial" w:hAnsi="Arial" w:cs="Arial"/>
              </w:rPr>
            </w:pPr>
            <w:r>
              <w:rPr>
                <w:rFonts w:ascii="Arial" w:hAnsi="Arial" w:cs="Arial"/>
              </w:rPr>
              <w:t>Rel-18 Dual Connectivity (DC) of 2 bands LTE inter-band CA (2DL/1UL) and 1 NR band (1DL/1UL)</w:t>
            </w:r>
          </w:p>
        </w:tc>
      </w:tr>
      <w:tr w:rsidR="005118D5" w14:paraId="40FCB1B5"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2C087AF1" w14:textId="77777777" w:rsidR="005118D5" w:rsidRDefault="005118D5">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5C612FD6" w14:textId="77777777" w:rsidR="005118D5" w:rsidRDefault="005118D5">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17751F1A" w14:textId="77777777" w:rsidR="005118D5" w:rsidRDefault="005118D5">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0336F3AD" w14:textId="77777777" w:rsidR="005118D5" w:rsidRDefault="005118D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E2EF568" w14:textId="77777777" w:rsidR="005118D5" w:rsidRDefault="005118D5">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1A899484" w14:textId="77777777" w:rsidR="005118D5" w:rsidRDefault="005118D5">
            <w:pPr>
              <w:tabs>
                <w:tab w:val="left" w:pos="567"/>
              </w:tabs>
              <w:spacing w:after="0"/>
              <w:rPr>
                <w:rFonts w:ascii="Arial" w:hAnsi="Arial" w:cs="Arial"/>
              </w:rPr>
            </w:pPr>
            <w:r>
              <w:rPr>
                <w:rFonts w:ascii="Arial" w:hAnsi="Arial" w:cs="Arial"/>
              </w:rPr>
              <w:t>Performance part:</w:t>
            </w:r>
          </w:p>
          <w:p w14:paraId="2B134E91" w14:textId="77777777" w:rsidR="005118D5" w:rsidRDefault="005118D5">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1EB9D683" w14:textId="77777777" w:rsidR="005118D5" w:rsidRDefault="005118D5">
            <w:pPr>
              <w:tabs>
                <w:tab w:val="left" w:pos="567"/>
              </w:tabs>
              <w:spacing w:after="0"/>
              <w:rPr>
                <w:rFonts w:ascii="Arial" w:hAnsi="Arial" w:cs="Arial"/>
              </w:rPr>
            </w:pPr>
            <w:r>
              <w:rPr>
                <w:rFonts w:ascii="Arial" w:hAnsi="Arial" w:cs="Arial"/>
              </w:rPr>
              <w:t>Testing part:</w:t>
            </w:r>
          </w:p>
          <w:p w14:paraId="5A671E27" w14:textId="77777777" w:rsidR="005118D5" w:rsidRDefault="005118D5">
            <w:pPr>
              <w:tabs>
                <w:tab w:val="left" w:pos="567"/>
              </w:tabs>
              <w:spacing w:after="0"/>
              <w:rPr>
                <w:rFonts w:ascii="Arial" w:hAnsi="Arial" w:cs="Arial"/>
                <w:lang w:eastAsia="ja-JP"/>
              </w:rPr>
            </w:pPr>
            <w:r>
              <w:rPr>
                <w:rFonts w:ascii="Arial" w:hAnsi="Arial" w:cs="Arial"/>
                <w:lang w:eastAsia="ja-JP"/>
              </w:rPr>
              <w:t>No</w:t>
            </w:r>
          </w:p>
        </w:tc>
      </w:tr>
      <w:tr w:rsidR="005118D5" w14:paraId="3EC33930"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393A4A0A" w14:textId="77777777" w:rsidR="005118D5" w:rsidRDefault="005118D5">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0C3740F2" w14:textId="77777777" w:rsidR="005118D5" w:rsidRDefault="005118D5">
            <w:pPr>
              <w:tabs>
                <w:tab w:val="left" w:pos="567"/>
              </w:tabs>
              <w:spacing w:after="0"/>
              <w:rPr>
                <w:rFonts w:ascii="Arial" w:hAnsi="Arial" w:cs="Arial"/>
              </w:rPr>
            </w:pPr>
            <w:r>
              <w:rPr>
                <w:rFonts w:ascii="Arial" w:hAnsi="Arial" w:cs="Arial"/>
              </w:rPr>
              <w:t>DC_R18_2BLTE_1BNR_3DL2UL</w:t>
            </w:r>
          </w:p>
        </w:tc>
      </w:tr>
      <w:tr w:rsidR="005118D5" w14:paraId="39D6F56C"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6275C5E5" w14:textId="77777777" w:rsidR="005118D5" w:rsidRDefault="005118D5">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5B35CBC4" w14:textId="77777777" w:rsidR="005118D5" w:rsidRDefault="005118D5">
            <w:pPr>
              <w:tabs>
                <w:tab w:val="left" w:pos="567"/>
              </w:tabs>
              <w:spacing w:after="0"/>
              <w:rPr>
                <w:rFonts w:ascii="Arial" w:hAnsi="Arial" w:cs="Arial"/>
                <w:lang w:eastAsia="ja-JP"/>
              </w:rPr>
            </w:pPr>
            <w:r>
              <w:rPr>
                <w:rFonts w:ascii="Arial" w:hAnsi="Arial" w:cs="Arial"/>
                <w:lang w:eastAsia="ja-JP"/>
              </w:rPr>
              <w:t>961004</w:t>
            </w:r>
          </w:p>
        </w:tc>
      </w:tr>
      <w:tr w:rsidR="005118D5" w14:paraId="6ACAB4B7"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0691F433" w14:textId="77777777" w:rsidR="005118D5" w:rsidRDefault="005118D5">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2851F257" w14:textId="1EB291F3" w:rsidR="005118D5" w:rsidRDefault="00433ACE">
            <w:pPr>
              <w:tabs>
                <w:tab w:val="left" w:pos="567"/>
              </w:tabs>
              <w:spacing w:after="0"/>
              <w:rPr>
                <w:rFonts w:ascii="Arial" w:hAnsi="Arial" w:cs="Arial"/>
                <w:lang w:eastAsia="ja-JP"/>
              </w:rPr>
            </w:pPr>
            <w:r w:rsidRPr="00433ACE">
              <w:rPr>
                <w:rFonts w:ascii="Arial" w:hAnsi="Arial" w:cs="Arial"/>
                <w:lang w:eastAsia="ja-JP"/>
              </w:rPr>
              <w:t>RP-222505</w:t>
            </w:r>
          </w:p>
        </w:tc>
      </w:tr>
      <w:tr w:rsidR="005118D5" w14:paraId="6E076CBA"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7D83CAC3" w14:textId="77777777" w:rsidR="005118D5" w:rsidRDefault="005118D5">
            <w:pPr>
              <w:tabs>
                <w:tab w:val="left" w:pos="567"/>
              </w:tabs>
              <w:spacing w:after="0"/>
              <w:rPr>
                <w:rFonts w:ascii="Arial" w:hAnsi="Arial" w:cs="Arial"/>
                <w:b/>
              </w:rPr>
            </w:pPr>
            <w:r>
              <w:rPr>
                <w:rFonts w:ascii="Arial" w:hAnsi="Arial" w:cs="Arial"/>
                <w:b/>
              </w:rPr>
              <w:t>Target Completion Date</w:t>
            </w:r>
          </w:p>
          <w:p w14:paraId="44068576" w14:textId="77777777" w:rsidR="005118D5" w:rsidRDefault="005118D5">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493AEBFD" w14:textId="77777777" w:rsidR="005118D5" w:rsidRDefault="005118D5">
            <w:pPr>
              <w:tabs>
                <w:tab w:val="left" w:pos="567"/>
              </w:tabs>
              <w:spacing w:after="0"/>
              <w:rPr>
                <w:rFonts w:ascii="Arial" w:hAnsi="Arial" w:cs="Arial"/>
                <w:lang w:eastAsia="ja-JP"/>
              </w:rPr>
            </w:pPr>
            <w:r>
              <w:rPr>
                <w:rFonts w:ascii="Arial" w:hAnsi="Arial" w:cs="Arial"/>
                <w:lang w:eastAsia="ja-JP"/>
              </w:rPr>
              <w:t xml:space="preserve">Study Item: </w:t>
            </w:r>
          </w:p>
          <w:p w14:paraId="747C26DE" w14:textId="77777777" w:rsidR="005118D5" w:rsidRDefault="005118D5">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59EC0A4F" w14:textId="77777777" w:rsidR="005118D5" w:rsidRDefault="005118D5">
            <w:pPr>
              <w:tabs>
                <w:tab w:val="left" w:pos="567"/>
              </w:tabs>
              <w:spacing w:after="0"/>
              <w:rPr>
                <w:rFonts w:ascii="Arial" w:hAnsi="Arial" w:cs="Arial"/>
                <w:lang w:eastAsia="ja-JP"/>
              </w:rPr>
            </w:pPr>
            <w:r>
              <w:rPr>
                <w:rFonts w:ascii="Arial" w:hAnsi="Arial" w:cs="Arial"/>
                <w:lang w:eastAsia="ja-JP"/>
              </w:rPr>
              <w:t xml:space="preserve">Core part: </w:t>
            </w:r>
          </w:p>
          <w:p w14:paraId="4F5455AF" w14:textId="77777777" w:rsidR="005118D5" w:rsidRDefault="005118D5">
            <w:pPr>
              <w:tabs>
                <w:tab w:val="left" w:pos="567"/>
              </w:tabs>
              <w:spacing w:after="0"/>
              <w:rPr>
                <w:rFonts w:ascii="Arial" w:hAnsi="Arial" w:cs="Arial"/>
                <w:lang w:eastAsia="ja-JP"/>
              </w:rPr>
            </w:pPr>
            <w:r>
              <w:rPr>
                <w:rFonts w:ascii="Arial" w:hAnsi="Arial" w:cs="Arial"/>
                <w:lang w:eastAsia="ja-JP"/>
              </w:rPr>
              <w:t>12/2023</w:t>
            </w:r>
          </w:p>
        </w:tc>
        <w:tc>
          <w:tcPr>
            <w:tcW w:w="2268" w:type="dxa"/>
            <w:tcBorders>
              <w:top w:val="single" w:sz="4" w:space="0" w:color="auto"/>
              <w:left w:val="single" w:sz="4" w:space="0" w:color="auto"/>
              <w:bottom w:val="single" w:sz="4" w:space="0" w:color="auto"/>
              <w:right w:val="single" w:sz="4" w:space="0" w:color="auto"/>
            </w:tcBorders>
            <w:hideMark/>
          </w:tcPr>
          <w:p w14:paraId="7168045F" w14:textId="77777777" w:rsidR="005118D5" w:rsidRDefault="005118D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3E7C9CA2" w14:textId="77777777" w:rsidR="005118D5" w:rsidRDefault="005118D5">
            <w:pPr>
              <w:tabs>
                <w:tab w:val="left" w:pos="567"/>
              </w:tabs>
              <w:spacing w:after="0"/>
              <w:rPr>
                <w:rFonts w:ascii="Arial" w:eastAsia="Yu Mincho" w:hAnsi="Arial" w:cs="Arial"/>
                <w:color w:val="FF9201"/>
                <w:kern w:val="2"/>
                <w:sz w:val="21"/>
                <w:szCs w:val="22"/>
                <w:lang w:val="en-US" w:eastAsia="ja-JP"/>
              </w:rPr>
            </w:pPr>
            <w:r>
              <w:rPr>
                <w:rFonts w:ascii="Arial" w:hAnsi="Arial" w:cs="Arial"/>
                <w:lang w:eastAsia="ja-JP"/>
              </w:rPr>
              <w:t>12/2023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4D91D0E3" w14:textId="77777777" w:rsidR="005118D5" w:rsidRDefault="005118D5">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5118D5" w14:paraId="011F67C8"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2DE31ABA" w14:textId="77777777" w:rsidR="005118D5" w:rsidRDefault="005118D5">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7C850E7C" w14:textId="77777777" w:rsidR="005118D5" w:rsidRDefault="005118D5">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17899EBD" w14:textId="77777777" w:rsidR="005118D5" w:rsidRDefault="005118D5">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159B7D86" w14:textId="77777777" w:rsidR="005118D5" w:rsidRDefault="005118D5">
            <w:pPr>
              <w:tabs>
                <w:tab w:val="left" w:pos="567"/>
              </w:tabs>
              <w:spacing w:after="0"/>
              <w:rPr>
                <w:rFonts w:ascii="Arial" w:hAnsi="Arial" w:cs="Arial"/>
                <w:lang w:eastAsia="ja-JP"/>
              </w:rPr>
            </w:pPr>
            <w:r>
              <w:rPr>
                <w:rFonts w:ascii="Arial" w:hAnsi="Arial" w:cs="Arial"/>
                <w:lang w:eastAsia="ja-JP"/>
              </w:rPr>
              <w:t xml:space="preserve">Core part: </w:t>
            </w:r>
          </w:p>
          <w:p w14:paraId="092B2E63" w14:textId="3A8B315A" w:rsidR="005118D5" w:rsidRDefault="005118D5">
            <w:pPr>
              <w:tabs>
                <w:tab w:val="left" w:pos="567"/>
              </w:tabs>
              <w:spacing w:after="0"/>
              <w:rPr>
                <w:rFonts w:ascii="Arial" w:hAnsi="Arial" w:cs="Arial"/>
                <w:lang w:eastAsia="ja-JP"/>
              </w:rPr>
            </w:pPr>
            <w:r>
              <w:rPr>
                <w:rFonts w:ascii="Arial" w:hAnsi="Arial" w:cs="Arial"/>
                <w:color w:val="00B050"/>
                <w:kern w:val="2"/>
                <w:sz w:val="21"/>
                <w:szCs w:val="22"/>
                <w:lang w:val="en-US" w:eastAsia="ja-JP"/>
              </w:rPr>
              <w:t>30%</w:t>
            </w:r>
          </w:p>
        </w:tc>
        <w:tc>
          <w:tcPr>
            <w:tcW w:w="2268" w:type="dxa"/>
            <w:tcBorders>
              <w:top w:val="single" w:sz="4" w:space="0" w:color="auto"/>
              <w:left w:val="single" w:sz="4" w:space="0" w:color="auto"/>
              <w:bottom w:val="single" w:sz="4" w:space="0" w:color="auto"/>
              <w:right w:val="single" w:sz="4" w:space="0" w:color="auto"/>
            </w:tcBorders>
            <w:hideMark/>
          </w:tcPr>
          <w:p w14:paraId="589F41FD" w14:textId="77777777" w:rsidR="005118D5" w:rsidRDefault="005118D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0B35F53" w14:textId="229A36B9" w:rsidR="005118D5" w:rsidRDefault="005118D5">
            <w:pPr>
              <w:tabs>
                <w:tab w:val="left" w:pos="567"/>
              </w:tabs>
              <w:spacing w:after="0"/>
              <w:rPr>
                <w:rFonts w:ascii="Arial" w:hAnsi="Arial" w:cs="Arial"/>
                <w:lang w:eastAsia="ja-JP"/>
              </w:rPr>
            </w:pPr>
            <w:r>
              <w:rPr>
                <w:rFonts w:ascii="Arial" w:hAnsi="Arial" w:cs="Arial"/>
                <w:color w:val="00B050"/>
                <w:kern w:val="2"/>
                <w:sz w:val="21"/>
                <w:szCs w:val="22"/>
                <w:lang w:val="en-US" w:eastAsia="ja-JP"/>
              </w:rPr>
              <w:t>30%</w:t>
            </w:r>
          </w:p>
        </w:tc>
        <w:tc>
          <w:tcPr>
            <w:tcW w:w="1694" w:type="dxa"/>
            <w:gridSpan w:val="2"/>
            <w:tcBorders>
              <w:top w:val="single" w:sz="4" w:space="0" w:color="auto"/>
              <w:left w:val="single" w:sz="4" w:space="0" w:color="auto"/>
              <w:bottom w:val="single" w:sz="4" w:space="0" w:color="auto"/>
              <w:right w:val="single" w:sz="4" w:space="0" w:color="auto"/>
            </w:tcBorders>
            <w:hideMark/>
          </w:tcPr>
          <w:p w14:paraId="2C5CD9E1" w14:textId="77777777" w:rsidR="005118D5" w:rsidRDefault="005118D5">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5118D5" w14:paraId="1804821B" w14:textId="77777777" w:rsidTr="005118D5">
        <w:tc>
          <w:tcPr>
            <w:tcW w:w="2751" w:type="dxa"/>
            <w:gridSpan w:val="2"/>
            <w:tcBorders>
              <w:top w:val="single" w:sz="4" w:space="0" w:color="auto"/>
              <w:left w:val="single" w:sz="4" w:space="0" w:color="auto"/>
              <w:bottom w:val="single" w:sz="4" w:space="0" w:color="auto"/>
              <w:right w:val="single" w:sz="4" w:space="0" w:color="auto"/>
            </w:tcBorders>
            <w:hideMark/>
          </w:tcPr>
          <w:p w14:paraId="429111FE" w14:textId="77777777" w:rsidR="005118D5" w:rsidRDefault="005118D5">
            <w:pPr>
              <w:tabs>
                <w:tab w:val="left" w:pos="567"/>
              </w:tabs>
              <w:spacing w:after="0"/>
              <w:rPr>
                <w:rFonts w:ascii="Arial" w:hAnsi="Arial" w:cs="Arial"/>
                <w:b/>
              </w:rPr>
            </w:pPr>
            <w:r>
              <w:rPr>
                <w:rFonts w:ascii="Arial" w:hAnsi="Arial" w:cs="Arial"/>
                <w:b/>
              </w:rPr>
              <w:t>Leading WG</w:t>
            </w:r>
          </w:p>
        </w:tc>
        <w:tc>
          <w:tcPr>
            <w:tcW w:w="7335" w:type="dxa"/>
            <w:tcBorders>
              <w:top w:val="single" w:sz="4" w:space="0" w:color="auto"/>
              <w:left w:val="single" w:sz="4" w:space="0" w:color="auto"/>
              <w:bottom w:val="single" w:sz="4" w:space="0" w:color="auto"/>
              <w:right w:val="single" w:sz="4" w:space="0" w:color="auto"/>
            </w:tcBorders>
            <w:hideMark/>
          </w:tcPr>
          <w:p w14:paraId="526C18E9" w14:textId="77777777" w:rsidR="005118D5" w:rsidRDefault="005118D5">
            <w:pPr>
              <w:tabs>
                <w:tab w:val="left" w:pos="567"/>
              </w:tabs>
              <w:spacing w:after="0"/>
              <w:rPr>
                <w:rFonts w:ascii="Arial" w:hAnsi="Arial" w:cs="Arial"/>
                <w:color w:val="FF0000"/>
              </w:rPr>
            </w:pPr>
            <w:r>
              <w:rPr>
                <w:rFonts w:ascii="Arial" w:eastAsiaTheme="minorEastAsia" w:hAnsi="Arial" w:cs="Arial"/>
                <w:lang w:eastAsia="zh-CN"/>
              </w:rPr>
              <w:t>R4</w:t>
            </w:r>
          </w:p>
        </w:tc>
      </w:tr>
      <w:tr w:rsidR="005118D5" w14:paraId="68B2FA64" w14:textId="77777777" w:rsidTr="005118D5">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00000906" w14:textId="77777777" w:rsidR="005118D5" w:rsidRDefault="005118D5">
            <w:pPr>
              <w:tabs>
                <w:tab w:val="left" w:pos="567"/>
              </w:tabs>
              <w:rPr>
                <w:rFonts w:ascii="Arial" w:hAnsi="Arial" w:cs="Arial"/>
                <w:b/>
              </w:rPr>
            </w:pPr>
            <w:r>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hideMark/>
          </w:tcPr>
          <w:p w14:paraId="1C66DC09" w14:textId="77777777" w:rsidR="005118D5" w:rsidRDefault="005118D5">
            <w:pPr>
              <w:tabs>
                <w:tab w:val="left" w:pos="567"/>
              </w:tabs>
              <w:spacing w:after="0"/>
              <w:rPr>
                <w:rFonts w:ascii="Arial" w:hAnsi="Arial" w:cs="Arial"/>
                <w:b/>
              </w:rPr>
            </w:pPr>
            <w:r>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hideMark/>
          </w:tcPr>
          <w:p w14:paraId="3114093B" w14:textId="77777777" w:rsidR="005118D5" w:rsidRDefault="005118D5">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w:t>
            </w:r>
          </w:p>
        </w:tc>
      </w:tr>
      <w:tr w:rsidR="005118D5" w14:paraId="03D3CD38" w14:textId="77777777" w:rsidTr="005118D5">
        <w:tc>
          <w:tcPr>
            <w:tcW w:w="0" w:type="auto"/>
            <w:vMerge/>
            <w:tcBorders>
              <w:top w:val="single" w:sz="4" w:space="0" w:color="auto"/>
              <w:left w:val="single" w:sz="4" w:space="0" w:color="auto"/>
              <w:bottom w:val="single" w:sz="4" w:space="0" w:color="auto"/>
              <w:right w:val="single" w:sz="4" w:space="0" w:color="auto"/>
            </w:tcBorders>
            <w:vAlign w:val="center"/>
            <w:hideMark/>
          </w:tcPr>
          <w:p w14:paraId="353CC5FD" w14:textId="77777777" w:rsidR="005118D5" w:rsidRDefault="005118D5">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778457D1" w14:textId="77777777" w:rsidR="005118D5" w:rsidRDefault="005118D5">
            <w:pPr>
              <w:tabs>
                <w:tab w:val="left" w:pos="567"/>
              </w:tabs>
              <w:spacing w:after="0"/>
              <w:rPr>
                <w:rFonts w:ascii="Arial" w:hAnsi="Arial" w:cs="Arial"/>
                <w:b/>
              </w:rPr>
            </w:pPr>
            <w:r>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hideMark/>
          </w:tcPr>
          <w:p w14:paraId="2B29F61F" w14:textId="77777777" w:rsidR="005118D5" w:rsidRDefault="005118D5">
            <w:pPr>
              <w:tabs>
                <w:tab w:val="left" w:pos="567"/>
              </w:tabs>
              <w:spacing w:after="0"/>
              <w:rPr>
                <w:rFonts w:ascii="Arial" w:hAnsi="Arial" w:cs="Arial"/>
                <w:lang w:eastAsia="ja-JP"/>
              </w:rPr>
            </w:pPr>
            <w:r>
              <w:rPr>
                <w:rFonts w:ascii="Arial" w:hAnsi="Arial" w:cs="Arial"/>
                <w:lang w:eastAsia="zh-CN"/>
              </w:rPr>
              <w:t>Huawei</w:t>
            </w:r>
          </w:p>
        </w:tc>
      </w:tr>
      <w:tr w:rsidR="005118D5" w14:paraId="2151CC92" w14:textId="77777777" w:rsidTr="005118D5">
        <w:tc>
          <w:tcPr>
            <w:tcW w:w="0" w:type="auto"/>
            <w:vMerge/>
            <w:tcBorders>
              <w:top w:val="single" w:sz="4" w:space="0" w:color="auto"/>
              <w:left w:val="single" w:sz="4" w:space="0" w:color="auto"/>
              <w:bottom w:val="single" w:sz="4" w:space="0" w:color="auto"/>
              <w:right w:val="single" w:sz="4" w:space="0" w:color="auto"/>
            </w:tcBorders>
            <w:vAlign w:val="center"/>
            <w:hideMark/>
          </w:tcPr>
          <w:p w14:paraId="6F749B88" w14:textId="77777777" w:rsidR="005118D5" w:rsidRDefault="005118D5">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677FA777" w14:textId="77777777" w:rsidR="005118D5" w:rsidRDefault="005118D5">
            <w:pPr>
              <w:tabs>
                <w:tab w:val="left" w:pos="567"/>
              </w:tabs>
              <w:spacing w:after="0"/>
              <w:rPr>
                <w:rFonts w:ascii="Arial" w:hAnsi="Arial" w:cs="Arial"/>
                <w:b/>
              </w:rPr>
            </w:pPr>
            <w:r>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hideMark/>
          </w:tcPr>
          <w:p w14:paraId="27487233" w14:textId="77777777" w:rsidR="005118D5" w:rsidRDefault="00826DDB">
            <w:pPr>
              <w:tabs>
                <w:tab w:val="left" w:pos="567"/>
              </w:tabs>
              <w:spacing w:after="0"/>
              <w:rPr>
                <w:rFonts w:ascii="Arial" w:hAnsi="Arial" w:cs="Arial"/>
              </w:rPr>
            </w:pPr>
            <w:hyperlink r:id="rId7" w:history="1">
              <w:r w:rsidR="005118D5">
                <w:rPr>
                  <w:rStyle w:val="ad"/>
                  <w:rFonts w:ascii="Arial" w:hAnsi="Arial" w:cs="Arial"/>
                  <w:lang w:eastAsia="zh-CN"/>
                </w:rPr>
                <w:t>liuliehai@huawei.com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51EE81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DB9E78F" w14:textId="2F13002B" w:rsidR="005118D5" w:rsidRPr="005118D5" w:rsidRDefault="005118D5" w:rsidP="005118D5">
      <w:pPr>
        <w:rPr>
          <w:rFonts w:eastAsia="Yu Mincho"/>
          <w:lang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7DA02" w14:textId="77777777" w:rsidR="00826DDB" w:rsidRDefault="00826DDB">
      <w:r>
        <w:separator/>
      </w:r>
    </w:p>
  </w:endnote>
  <w:endnote w:type="continuationSeparator" w:id="0">
    <w:p w14:paraId="4F21508F" w14:textId="77777777" w:rsidR="00826DDB" w:rsidRDefault="0082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97A15">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97A15">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BB8D6" w14:textId="77777777" w:rsidR="00826DDB" w:rsidRDefault="00826DDB">
      <w:r>
        <w:separator/>
      </w:r>
    </w:p>
  </w:footnote>
  <w:footnote w:type="continuationSeparator" w:id="0">
    <w:p w14:paraId="6C2B0E63" w14:textId="77777777" w:rsidR="00826DDB" w:rsidRDefault="00826D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7A0E"/>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3ACE"/>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8D5"/>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6DDB"/>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4B40"/>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7A15"/>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3340373">
      <w:bodyDiv w:val="1"/>
      <w:marLeft w:val="0"/>
      <w:marRight w:val="0"/>
      <w:marTop w:val="0"/>
      <w:marBottom w:val="0"/>
      <w:divBdr>
        <w:top w:val="none" w:sz="0" w:space="0" w:color="auto"/>
        <w:left w:val="none" w:sz="0" w:space="0" w:color="auto"/>
        <w:bottom w:val="none" w:sz="0" w:space="0" w:color="auto"/>
        <w:right w:val="none" w:sz="0" w:space="0" w:color="auto"/>
      </w:divBdr>
    </w:div>
    <w:div w:id="168081319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ulieha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1</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Huawei_105</cp:lastModifiedBy>
  <cp:revision>25</cp:revision>
  <dcterms:created xsi:type="dcterms:W3CDTF">2018-11-20T14:54:00Z</dcterms:created>
  <dcterms:modified xsi:type="dcterms:W3CDTF">2022-12-05T02:04:00Z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(3)u6YgiMCsD+VLL9bGpYdb4FZ+YZIi4NXwx4Gw8kWcXBDwKVeXM7520rZaaTyfiAgLvXpDL7KV
neaSdljzJbdKEHI22Ru2fYIlPHjLcGMYm6D9ux2RSkXkFYqvDPXPvqQIqcDp6stEjLUTX413
svJzA/6qvBLuI8TCTwEn0+LjZAnus7adZLnGAkqDugHq9LytZaH0OjE3+EF9y9ZPUSISAApU
yYlYnsVa2HuIkGLpBa</vt:lpwstr>
  </property>
  <property fmtid="{D5CDD505-2E9C-101B-9397-08002B2CF9AE}" pid="11" name="_2015_ms_pID_7253431">
    <vt:lpwstr>bXgNesAnI3sq9Vzl9GGz+sDPts8aw9TeEmYZaWQnvs9sAk/PTHxxMZ
WfYRlAfFJa8WV3VlKeMGuRYNeXFcbaGagG1NjZZ0YL0PYWCcuKQVeOGp/9pDLw1RTusl9utN
/XU/X+rs2o6MjRS+FiU+BzIDEU1z7sTRObhPt/BNFQpLBlbEKncF1OhWsqx/uINVbrSfgSko
fLcOnI11ossvOlzND5vKsQ4G/YNAnbbZxBPV</vt:lpwstr>
  </property>
  <property fmtid="{D5CDD505-2E9C-101B-9397-08002B2CF9AE}" pid="12" name="_2015_ms_pID_7253432">
    <vt:lpwstr>pg==</vt:lpwstr>
  </property>
</Properties>
</file>